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4854" w14:textId="77777777" w:rsidR="00892DD2" w:rsidRPr="000F3964" w:rsidRDefault="00892DD2" w:rsidP="00892DD2">
      <w:pPr>
        <w:rPr>
          <w:b/>
        </w:rPr>
      </w:pPr>
      <w:bookmarkStart w:id="0" w:name="_Hlk133946709"/>
      <w:r w:rsidRPr="000F3964">
        <w:rPr>
          <w:b/>
        </w:rPr>
        <w:t>ALLEGATO 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23BD">
        <w:rPr>
          <w:b/>
          <w:sz w:val="32"/>
          <w:szCs w:val="32"/>
        </w:rPr>
        <w:t>SCHEDA TECNICA</w:t>
      </w:r>
    </w:p>
    <w:tbl>
      <w:tblPr>
        <w:tblStyle w:val="Grigliatabella"/>
        <w:tblW w:w="10201" w:type="dxa"/>
        <w:tblInd w:w="-286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892DD2" w:rsidRPr="000E2001" w14:paraId="724A6E0D" w14:textId="77777777" w:rsidTr="00225415">
        <w:tc>
          <w:tcPr>
            <w:tcW w:w="7650" w:type="dxa"/>
            <w:vAlign w:val="center"/>
          </w:tcPr>
          <w:p w14:paraId="1D4E7597" w14:textId="77777777" w:rsidR="00892DD2" w:rsidRPr="000E2001" w:rsidRDefault="00892DD2" w:rsidP="001669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0E2001">
              <w:rPr>
                <w:b/>
                <w:bCs/>
              </w:rPr>
              <w:t>Descrizione dell'operazione da svolgere</w:t>
            </w:r>
          </w:p>
        </w:tc>
        <w:tc>
          <w:tcPr>
            <w:tcW w:w="2551" w:type="dxa"/>
            <w:vAlign w:val="center"/>
          </w:tcPr>
          <w:p w14:paraId="6601E8BC" w14:textId="564F10A3" w:rsidR="00892DD2" w:rsidRPr="000E2001" w:rsidRDefault="00892DD2" w:rsidP="001669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0E2001">
              <w:rPr>
                <w:b/>
                <w:bCs/>
              </w:rPr>
              <w:t xml:space="preserve">Frequenza </w:t>
            </w:r>
            <w:r>
              <w:rPr>
                <w:b/>
                <w:bCs/>
              </w:rPr>
              <w:t xml:space="preserve">di svolgimento (giornaliera, settimanale, quindicinale, </w:t>
            </w:r>
            <w:proofErr w:type="gramStart"/>
            <w:r>
              <w:rPr>
                <w:b/>
                <w:bCs/>
              </w:rPr>
              <w:t>mensile)</w:t>
            </w:r>
            <w:r w:rsidRPr="00F2520F">
              <w:rPr>
                <w:b/>
                <w:bCs/>
                <w:color w:val="FF0000"/>
              </w:rPr>
              <w:t>*</w:t>
            </w:r>
            <w:bookmarkStart w:id="1" w:name="_Hlk176192556"/>
            <w:proofErr w:type="gramEnd"/>
            <w:r w:rsidR="00D07FA5">
              <w:rPr>
                <w:rStyle w:val="Rimandonotaapidipagina"/>
                <w:b/>
                <w:bCs/>
                <w:i/>
                <w:iCs/>
              </w:rPr>
              <w:footnoteReference w:id="1"/>
            </w:r>
            <w:bookmarkEnd w:id="1"/>
          </w:p>
        </w:tc>
      </w:tr>
      <w:tr w:rsidR="00892DD2" w:rsidRPr="000E2001" w14:paraId="268290AA" w14:textId="77777777" w:rsidTr="00225415">
        <w:tc>
          <w:tcPr>
            <w:tcW w:w="7650" w:type="dxa"/>
          </w:tcPr>
          <w:p w14:paraId="2C6CEF4C" w14:textId="7FC3E7D5" w:rsidR="00892DD2" w:rsidRPr="000E2001" w:rsidRDefault="00892DD2" w:rsidP="00C94BBA">
            <w:pPr>
              <w:autoSpaceDE w:val="0"/>
              <w:autoSpaceDN w:val="0"/>
              <w:adjustRightInd w:val="0"/>
            </w:pPr>
            <w:r>
              <w:t xml:space="preserve">Sanificazione </w:t>
            </w:r>
          </w:p>
        </w:tc>
        <w:tc>
          <w:tcPr>
            <w:tcW w:w="2551" w:type="dxa"/>
          </w:tcPr>
          <w:p w14:paraId="6A24F2C6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0147DB77" w14:textId="77777777" w:rsidTr="00225415">
        <w:tc>
          <w:tcPr>
            <w:tcW w:w="7650" w:type="dxa"/>
          </w:tcPr>
          <w:p w14:paraId="79F49176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2001">
              <w:t>Raccolta di carta, cartone ed altri rifiuti di maggiori dimensioni</w:t>
            </w:r>
          </w:p>
        </w:tc>
        <w:tc>
          <w:tcPr>
            <w:tcW w:w="2551" w:type="dxa"/>
          </w:tcPr>
          <w:p w14:paraId="367D558D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074E91C2" w14:textId="77777777" w:rsidTr="00225415">
        <w:tc>
          <w:tcPr>
            <w:tcW w:w="7650" w:type="dxa"/>
          </w:tcPr>
          <w:p w14:paraId="3CBB2485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E2001">
              <w:t>Svuotatura</w:t>
            </w:r>
            <w:proofErr w:type="spellEnd"/>
            <w:r w:rsidRPr="000E2001">
              <w:t xml:space="preserve"> dei cestini porta rifiuti, con eventuale sostituzione </w:t>
            </w:r>
            <w:proofErr w:type="gramStart"/>
            <w:r w:rsidRPr="000E2001">
              <w:t>del sacchetti</w:t>
            </w:r>
            <w:proofErr w:type="gramEnd"/>
            <w:r w:rsidRPr="000E2001">
              <w:t xml:space="preserve"> di plastica</w:t>
            </w:r>
          </w:p>
        </w:tc>
        <w:tc>
          <w:tcPr>
            <w:tcW w:w="2551" w:type="dxa"/>
          </w:tcPr>
          <w:p w14:paraId="7274D64F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5130DD7C" w14:textId="77777777" w:rsidTr="00225415">
        <w:tc>
          <w:tcPr>
            <w:tcW w:w="7650" w:type="dxa"/>
          </w:tcPr>
          <w:p w14:paraId="6C3A7918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Conferimento ai punti di raccolta di tutti i rifiuti assimila</w:t>
            </w:r>
            <w:r>
              <w:t xml:space="preserve">bili </w:t>
            </w:r>
            <w:r w:rsidRPr="000E2001">
              <w:t>a quelli urbani</w:t>
            </w:r>
          </w:p>
        </w:tc>
        <w:tc>
          <w:tcPr>
            <w:tcW w:w="2551" w:type="dxa"/>
          </w:tcPr>
          <w:p w14:paraId="1A4481B6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427CFF39" w14:textId="77777777" w:rsidTr="00225415">
        <w:tc>
          <w:tcPr>
            <w:tcW w:w="7650" w:type="dxa"/>
          </w:tcPr>
          <w:p w14:paraId="5AADCAFE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Spazzatura di tutti i pavimenti</w:t>
            </w:r>
          </w:p>
        </w:tc>
        <w:tc>
          <w:tcPr>
            <w:tcW w:w="2551" w:type="dxa"/>
          </w:tcPr>
          <w:p w14:paraId="58515028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20608B4D" w14:textId="77777777" w:rsidTr="00225415">
        <w:tc>
          <w:tcPr>
            <w:tcW w:w="7650" w:type="dxa"/>
          </w:tcPr>
          <w:p w14:paraId="50580EBD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Asportazione ad umido con garze monouso o aspirazione di tutti pavimenti</w:t>
            </w:r>
          </w:p>
        </w:tc>
        <w:tc>
          <w:tcPr>
            <w:tcW w:w="2551" w:type="dxa"/>
          </w:tcPr>
          <w:p w14:paraId="5D3A4B1D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37E6D8A2" w14:textId="77777777" w:rsidTr="00225415">
        <w:tc>
          <w:tcPr>
            <w:tcW w:w="7650" w:type="dxa"/>
          </w:tcPr>
          <w:p w14:paraId="32CCD4CD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Spolveratura ad umido ed asportazione di macchie da tutte le superfici orizzontali accessibili senza l'uso di scale: es. piani di lavoro, telefoni, arredi computer, ecc. Si specifica che la spolveratura dei computer e loro video dovrà essere eseguita solo se gli apparecchi sono spenti e mediante l'utilizzo di prodotti antistatici accettati preventivamente dal committente.</w:t>
            </w:r>
          </w:p>
        </w:tc>
        <w:tc>
          <w:tcPr>
            <w:tcW w:w="2551" w:type="dxa"/>
          </w:tcPr>
          <w:p w14:paraId="770C8F6A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4ED4A3D8" w14:textId="77777777" w:rsidTr="00225415">
        <w:tc>
          <w:tcPr>
            <w:tcW w:w="7650" w:type="dxa"/>
          </w:tcPr>
          <w:p w14:paraId="2E1193E6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Spolveratura ad umido ed asportazione di macchie da tutte le superfici orizzontali e verticali: es. arredi, pareti divisorie ecc. con asportazione di ragnatele ed altre formazioni di polveri</w:t>
            </w:r>
          </w:p>
        </w:tc>
        <w:tc>
          <w:tcPr>
            <w:tcW w:w="2551" w:type="dxa"/>
          </w:tcPr>
          <w:p w14:paraId="7363983F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7DCBFCBE" w14:textId="77777777" w:rsidTr="00225415">
        <w:tc>
          <w:tcPr>
            <w:tcW w:w="7650" w:type="dxa"/>
          </w:tcPr>
          <w:p w14:paraId="4E9E7228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Detersione degli idrosanitari e di tutti gli accessori ed arredi presenti nei bagni</w:t>
            </w:r>
          </w:p>
        </w:tc>
        <w:tc>
          <w:tcPr>
            <w:tcW w:w="2551" w:type="dxa"/>
          </w:tcPr>
          <w:p w14:paraId="2F8E3675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75ACB353" w14:textId="77777777" w:rsidTr="00225415">
        <w:tc>
          <w:tcPr>
            <w:tcW w:w="7650" w:type="dxa"/>
          </w:tcPr>
          <w:p w14:paraId="15AC07DA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Disinfezione degli idro sanitari e piastrelle</w:t>
            </w:r>
          </w:p>
        </w:tc>
        <w:tc>
          <w:tcPr>
            <w:tcW w:w="2551" w:type="dxa"/>
          </w:tcPr>
          <w:p w14:paraId="03B5EF5F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7C1F181B" w14:textId="77777777" w:rsidTr="00225415">
        <w:tc>
          <w:tcPr>
            <w:tcW w:w="7650" w:type="dxa"/>
          </w:tcPr>
          <w:p w14:paraId="7D68709C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Detersione e disinfezione dei piani di lavoro, banchi e banconi ecc.</w:t>
            </w:r>
          </w:p>
        </w:tc>
        <w:tc>
          <w:tcPr>
            <w:tcW w:w="2551" w:type="dxa"/>
          </w:tcPr>
          <w:p w14:paraId="2AB4FB72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7F8CEA3D" w14:textId="77777777" w:rsidTr="00225415">
        <w:tc>
          <w:tcPr>
            <w:tcW w:w="7650" w:type="dxa"/>
          </w:tcPr>
          <w:p w14:paraId="4FECBFE4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Detersione delle pavimentazioni protette e non protette con idonee attrezzature</w:t>
            </w:r>
          </w:p>
        </w:tc>
        <w:tc>
          <w:tcPr>
            <w:tcW w:w="2551" w:type="dxa"/>
          </w:tcPr>
          <w:p w14:paraId="488A5FE0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2A941FCD" w14:textId="77777777" w:rsidTr="00225415">
        <w:tc>
          <w:tcPr>
            <w:tcW w:w="7650" w:type="dxa"/>
          </w:tcPr>
          <w:p w14:paraId="5C032C81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Detersione dei cestini porta sacco</w:t>
            </w:r>
          </w:p>
        </w:tc>
        <w:tc>
          <w:tcPr>
            <w:tcW w:w="2551" w:type="dxa"/>
          </w:tcPr>
          <w:p w14:paraId="00CF44EE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45C446F3" w14:textId="77777777" w:rsidTr="00225415">
        <w:tc>
          <w:tcPr>
            <w:tcW w:w="7650" w:type="dxa"/>
          </w:tcPr>
          <w:p w14:paraId="0F94BDF0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Spazzatura manuale e/o meccanica delle pavimentazioni, zone asfaltate e vie di accesso</w:t>
            </w:r>
          </w:p>
        </w:tc>
        <w:tc>
          <w:tcPr>
            <w:tcW w:w="2551" w:type="dxa"/>
          </w:tcPr>
          <w:p w14:paraId="58476396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571EFD58" w14:textId="77777777" w:rsidTr="00225415">
        <w:tc>
          <w:tcPr>
            <w:tcW w:w="7650" w:type="dxa"/>
          </w:tcPr>
          <w:p w14:paraId="15E2A528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Pulizie delle panchine</w:t>
            </w:r>
            <w:r>
              <w:t xml:space="preserve"> e/o delle sedute collettive</w:t>
            </w:r>
            <w:r w:rsidRPr="000E2001">
              <w:t xml:space="preserve"> e </w:t>
            </w:r>
            <w:proofErr w:type="spellStart"/>
            <w:r w:rsidRPr="000E2001">
              <w:t>svuotatura</w:t>
            </w:r>
            <w:proofErr w:type="spellEnd"/>
            <w:r w:rsidRPr="000E2001">
              <w:t xml:space="preserve"> dei cestini esterni.</w:t>
            </w:r>
          </w:p>
        </w:tc>
        <w:tc>
          <w:tcPr>
            <w:tcW w:w="2551" w:type="dxa"/>
          </w:tcPr>
          <w:p w14:paraId="32E6B0F2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5C51ABF6" w14:textId="77777777" w:rsidTr="00225415">
        <w:tc>
          <w:tcPr>
            <w:tcW w:w="7650" w:type="dxa"/>
          </w:tcPr>
          <w:p w14:paraId="5AE9F31B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 xml:space="preserve">Raschiatura e detersione delle scale di accesso </w:t>
            </w:r>
          </w:p>
        </w:tc>
        <w:tc>
          <w:tcPr>
            <w:tcW w:w="2551" w:type="dxa"/>
          </w:tcPr>
          <w:p w14:paraId="5C20405A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0F8CCE45" w14:textId="77777777" w:rsidTr="00225415">
        <w:tc>
          <w:tcPr>
            <w:tcW w:w="7650" w:type="dxa"/>
          </w:tcPr>
          <w:p w14:paraId="443EF274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Ripasso</w:t>
            </w:r>
          </w:p>
        </w:tc>
        <w:tc>
          <w:tcPr>
            <w:tcW w:w="2551" w:type="dxa"/>
          </w:tcPr>
          <w:p w14:paraId="3DE8302C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2DD2" w:rsidRPr="000E2001" w14:paraId="5C75B7CC" w14:textId="77777777" w:rsidTr="00225415">
        <w:tc>
          <w:tcPr>
            <w:tcW w:w="7650" w:type="dxa"/>
          </w:tcPr>
          <w:p w14:paraId="27D1EF14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 xml:space="preserve">Aspirazione con prolunghe ed accessori di tutte le parti aeree </w:t>
            </w:r>
            <w:r>
              <w:t>o</w:t>
            </w:r>
            <w:r w:rsidRPr="000E2001">
              <w:t xml:space="preserve">ltre l'altezza d'uomo, compresi gli apparecchi di illuminazione, termoconvettori, caloriferi, cassonetti, bocchette di areazione, bocchette di condizionamento </w:t>
            </w:r>
          </w:p>
        </w:tc>
        <w:tc>
          <w:tcPr>
            <w:tcW w:w="2551" w:type="dxa"/>
          </w:tcPr>
          <w:p w14:paraId="3BCDAD14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22879D8A" w14:textId="77777777" w:rsidTr="00225415">
        <w:tc>
          <w:tcPr>
            <w:tcW w:w="7650" w:type="dxa"/>
          </w:tcPr>
          <w:p w14:paraId="2B18FDA7" w14:textId="77777777" w:rsidR="00892DD2" w:rsidRPr="002F32CE" w:rsidRDefault="00892DD2" w:rsidP="00C94BBA">
            <w:pPr>
              <w:autoSpaceDE w:val="0"/>
              <w:autoSpaceDN w:val="0"/>
              <w:adjustRightInd w:val="0"/>
            </w:pPr>
            <w:r w:rsidRPr="002F32CE">
              <w:t>Aspirazione di sedie, poltrone e divani in tessuto</w:t>
            </w:r>
          </w:p>
        </w:tc>
        <w:tc>
          <w:tcPr>
            <w:tcW w:w="2551" w:type="dxa"/>
          </w:tcPr>
          <w:p w14:paraId="78C7C2C3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6A37689E" w14:textId="77777777" w:rsidTr="00225415">
        <w:tc>
          <w:tcPr>
            <w:tcW w:w="7650" w:type="dxa"/>
          </w:tcPr>
          <w:p w14:paraId="47B383C9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proofErr w:type="spellStart"/>
            <w:r w:rsidRPr="000E2001">
              <w:t>Deragnatura</w:t>
            </w:r>
            <w:proofErr w:type="spellEnd"/>
            <w:r w:rsidRPr="000E2001">
              <w:t xml:space="preserve"> di tutti gli ambienti</w:t>
            </w:r>
          </w:p>
        </w:tc>
        <w:tc>
          <w:tcPr>
            <w:tcW w:w="2551" w:type="dxa"/>
          </w:tcPr>
          <w:p w14:paraId="4CD388E4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190007FE" w14:textId="77777777" w:rsidTr="00225415">
        <w:tc>
          <w:tcPr>
            <w:tcW w:w="7650" w:type="dxa"/>
          </w:tcPr>
          <w:p w14:paraId="6AB574C6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Disincrostazione degli idrosanitari e piastrelle limitrofe</w:t>
            </w:r>
          </w:p>
        </w:tc>
        <w:tc>
          <w:tcPr>
            <w:tcW w:w="2551" w:type="dxa"/>
          </w:tcPr>
          <w:p w14:paraId="4E4DC80A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55FE0C9A" w14:textId="77777777" w:rsidTr="00225415">
        <w:tc>
          <w:tcPr>
            <w:tcW w:w="7650" w:type="dxa"/>
          </w:tcPr>
          <w:p w14:paraId="313F6561" w14:textId="61B88863" w:rsidR="00892DD2" w:rsidRPr="004960A5" w:rsidRDefault="00892DD2" w:rsidP="00C94BBA">
            <w:pPr>
              <w:autoSpaceDE w:val="0"/>
              <w:autoSpaceDN w:val="0"/>
              <w:adjustRightInd w:val="0"/>
              <w:rPr>
                <w:b/>
              </w:rPr>
            </w:pPr>
            <w:r w:rsidRPr="004960A5">
              <w:rPr>
                <w:b/>
              </w:rPr>
              <w:t>Disincrostazione delle rubinetterie</w:t>
            </w:r>
            <w:r w:rsidR="00D07FA5">
              <w:rPr>
                <w:b/>
              </w:rPr>
              <w:t xml:space="preserve"> </w:t>
            </w:r>
            <w:bookmarkStart w:id="2" w:name="_Hlk176192581"/>
            <w:r w:rsidR="00D07FA5" w:rsidRPr="00D07FA5">
              <w:rPr>
                <w:b/>
                <w:vertAlign w:val="superscript"/>
              </w:rPr>
              <w:t>1</w:t>
            </w:r>
            <w:bookmarkEnd w:id="2"/>
          </w:p>
        </w:tc>
        <w:tc>
          <w:tcPr>
            <w:tcW w:w="2551" w:type="dxa"/>
          </w:tcPr>
          <w:p w14:paraId="6821065D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21EFCA80" w14:textId="77777777" w:rsidTr="00225415">
        <w:tc>
          <w:tcPr>
            <w:tcW w:w="7650" w:type="dxa"/>
          </w:tcPr>
          <w:p w14:paraId="0E366297" w14:textId="77570A89" w:rsidR="00892DD2" w:rsidRPr="004960A5" w:rsidRDefault="00892DD2" w:rsidP="00C94BBA">
            <w:pPr>
              <w:autoSpaceDE w:val="0"/>
              <w:autoSpaceDN w:val="0"/>
              <w:adjustRightInd w:val="0"/>
              <w:rPr>
                <w:b/>
              </w:rPr>
            </w:pPr>
            <w:r w:rsidRPr="004960A5">
              <w:rPr>
                <w:b/>
              </w:rPr>
              <w:t xml:space="preserve">Trattamento spray </w:t>
            </w:r>
            <w:proofErr w:type="spellStart"/>
            <w:r w:rsidRPr="004960A5">
              <w:rPr>
                <w:b/>
              </w:rPr>
              <w:t>cleaning</w:t>
            </w:r>
            <w:proofErr w:type="spellEnd"/>
            <w:r w:rsidRPr="004960A5">
              <w:rPr>
                <w:b/>
              </w:rPr>
              <w:t xml:space="preserve"> per pulizia e ripristino delle superfici protette da emulsioni </w:t>
            </w:r>
            <w:proofErr w:type="spellStart"/>
            <w:r w:rsidRPr="004960A5">
              <w:rPr>
                <w:b/>
              </w:rPr>
              <w:t>autolucidanti</w:t>
            </w:r>
            <w:proofErr w:type="spellEnd"/>
            <w:r w:rsidRPr="004960A5">
              <w:rPr>
                <w:b/>
              </w:rPr>
              <w:t xml:space="preserve"> resistenti ai disinfettanti ed antiscivolo</w:t>
            </w:r>
            <w:r w:rsidR="00D07FA5" w:rsidRPr="00D07FA5">
              <w:rPr>
                <w:b/>
                <w:vertAlign w:val="superscript"/>
              </w:rPr>
              <w:t>1</w:t>
            </w:r>
          </w:p>
        </w:tc>
        <w:tc>
          <w:tcPr>
            <w:tcW w:w="2551" w:type="dxa"/>
          </w:tcPr>
          <w:p w14:paraId="5770EAE2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2FA4621F" w14:textId="77777777" w:rsidTr="00225415">
        <w:tc>
          <w:tcPr>
            <w:tcW w:w="7650" w:type="dxa"/>
          </w:tcPr>
          <w:p w14:paraId="073867A5" w14:textId="77777777" w:rsidR="00892DD2" w:rsidRPr="004960A5" w:rsidRDefault="00892DD2" w:rsidP="00C94BBA">
            <w:pPr>
              <w:autoSpaceDE w:val="0"/>
              <w:autoSpaceDN w:val="0"/>
              <w:adjustRightInd w:val="0"/>
              <w:rPr>
                <w:b/>
              </w:rPr>
            </w:pPr>
            <w:r w:rsidRPr="00D07FA5">
              <w:t>Detersione dei davanzali esterni con eventuale raschiatura e rimozione materiale organico</w:t>
            </w:r>
          </w:p>
        </w:tc>
        <w:tc>
          <w:tcPr>
            <w:tcW w:w="2551" w:type="dxa"/>
          </w:tcPr>
          <w:p w14:paraId="19ECE1F0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2A6EE2EB" w14:textId="77777777" w:rsidTr="00225415">
        <w:tc>
          <w:tcPr>
            <w:tcW w:w="7650" w:type="dxa"/>
          </w:tcPr>
          <w:p w14:paraId="50550000" w14:textId="77777777" w:rsidR="00892DD2" w:rsidRPr="005377CD" w:rsidRDefault="00892DD2" w:rsidP="00C94BBA">
            <w:pPr>
              <w:autoSpaceDE w:val="0"/>
              <w:autoSpaceDN w:val="0"/>
              <w:adjustRightInd w:val="0"/>
            </w:pPr>
            <w:r w:rsidRPr="005377CD">
              <w:t>Detersione in entrambe le facciate dei vetri delle porte e divisorie a vetri</w:t>
            </w:r>
          </w:p>
        </w:tc>
        <w:tc>
          <w:tcPr>
            <w:tcW w:w="2551" w:type="dxa"/>
          </w:tcPr>
          <w:p w14:paraId="67EDD770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266DBC6B" w14:textId="77777777" w:rsidTr="00225415">
        <w:tc>
          <w:tcPr>
            <w:tcW w:w="7650" w:type="dxa"/>
          </w:tcPr>
          <w:p w14:paraId="7B04152E" w14:textId="746EAEBB" w:rsidR="00892DD2" w:rsidRPr="004960A5" w:rsidRDefault="00892DD2" w:rsidP="00C94BBA">
            <w:pPr>
              <w:autoSpaceDE w:val="0"/>
              <w:autoSpaceDN w:val="0"/>
              <w:adjustRightInd w:val="0"/>
              <w:rPr>
                <w:b/>
              </w:rPr>
            </w:pPr>
            <w:r w:rsidRPr="004960A5">
              <w:rPr>
                <w:b/>
              </w:rPr>
              <w:t>Detersione in entrambe le facciate dei vetri esterni, infissi telai e controtelai</w:t>
            </w:r>
            <w:r w:rsidR="00D07FA5" w:rsidRPr="00D07FA5">
              <w:rPr>
                <w:b/>
                <w:vertAlign w:val="superscript"/>
              </w:rPr>
              <w:t>1</w:t>
            </w:r>
          </w:p>
        </w:tc>
        <w:tc>
          <w:tcPr>
            <w:tcW w:w="2551" w:type="dxa"/>
          </w:tcPr>
          <w:p w14:paraId="66AD6E4F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3F36C781" w14:textId="77777777" w:rsidTr="00225415">
        <w:tc>
          <w:tcPr>
            <w:tcW w:w="7650" w:type="dxa"/>
          </w:tcPr>
          <w:p w14:paraId="5AE2280A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Disincrostazione di pavimenti</w:t>
            </w:r>
          </w:p>
        </w:tc>
        <w:tc>
          <w:tcPr>
            <w:tcW w:w="2551" w:type="dxa"/>
          </w:tcPr>
          <w:p w14:paraId="3126F94D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653598D2" w14:textId="77777777" w:rsidTr="00225415">
        <w:tc>
          <w:tcPr>
            <w:tcW w:w="7650" w:type="dxa"/>
          </w:tcPr>
          <w:p w14:paraId="3390731C" w14:textId="77777777" w:rsidR="00892DD2" w:rsidRPr="000E2001" w:rsidRDefault="00892DD2" w:rsidP="00C94B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2001">
              <w:t>Pulizia a fondo dei pavimenti</w:t>
            </w:r>
          </w:p>
        </w:tc>
        <w:tc>
          <w:tcPr>
            <w:tcW w:w="2551" w:type="dxa"/>
          </w:tcPr>
          <w:p w14:paraId="479CCB71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3CADD0E1" w14:textId="77777777" w:rsidTr="00225415">
        <w:tc>
          <w:tcPr>
            <w:tcW w:w="7650" w:type="dxa"/>
          </w:tcPr>
          <w:p w14:paraId="5434AA45" w14:textId="57B2F261" w:rsidR="00892DD2" w:rsidRPr="004960A5" w:rsidRDefault="00892DD2" w:rsidP="00C94BBA">
            <w:pPr>
              <w:autoSpaceDE w:val="0"/>
              <w:autoSpaceDN w:val="0"/>
              <w:adjustRightInd w:val="0"/>
              <w:rPr>
                <w:b/>
              </w:rPr>
            </w:pPr>
            <w:r w:rsidRPr="004960A5">
              <w:rPr>
                <w:b/>
              </w:rPr>
              <w:t>Trattamento di cristallizzazione chimica dei pavimenti in pietra naturale</w:t>
            </w:r>
            <w:r w:rsidR="00D07FA5" w:rsidRPr="00D07FA5">
              <w:rPr>
                <w:b/>
                <w:vertAlign w:val="superscript"/>
              </w:rPr>
              <w:t>1</w:t>
            </w:r>
          </w:p>
        </w:tc>
        <w:tc>
          <w:tcPr>
            <w:tcW w:w="2551" w:type="dxa"/>
          </w:tcPr>
          <w:p w14:paraId="03750E2F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  <w:tr w:rsidR="00892DD2" w:rsidRPr="000E2001" w14:paraId="7E3C306A" w14:textId="77777777" w:rsidTr="00225415">
        <w:tc>
          <w:tcPr>
            <w:tcW w:w="7650" w:type="dxa"/>
          </w:tcPr>
          <w:p w14:paraId="73331D3B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  <w:r w:rsidRPr="000E2001">
              <w:t>Trattamento specifico per la pulitura e lucidatura dei pavimenti in parquet</w:t>
            </w:r>
          </w:p>
        </w:tc>
        <w:tc>
          <w:tcPr>
            <w:tcW w:w="2551" w:type="dxa"/>
          </w:tcPr>
          <w:p w14:paraId="0AF543F1" w14:textId="77777777" w:rsidR="00892DD2" w:rsidRPr="000E2001" w:rsidRDefault="00892DD2" w:rsidP="00C94BBA">
            <w:pPr>
              <w:autoSpaceDE w:val="0"/>
              <w:autoSpaceDN w:val="0"/>
              <w:adjustRightInd w:val="0"/>
            </w:pPr>
          </w:p>
        </w:tc>
      </w:tr>
    </w:tbl>
    <w:p w14:paraId="3B1168BA" w14:textId="77777777" w:rsidR="00D07FA5" w:rsidRDefault="00D07FA5">
      <w:r>
        <w:br w:type="page"/>
      </w:r>
    </w:p>
    <w:tbl>
      <w:tblPr>
        <w:tblStyle w:val="Grigliatabella"/>
        <w:tblW w:w="10201" w:type="dxa"/>
        <w:tblInd w:w="-286" w:type="dxa"/>
        <w:tblLook w:val="04A0" w:firstRow="1" w:lastRow="0" w:firstColumn="1" w:lastColumn="0" w:noHBand="0" w:noVBand="1"/>
      </w:tblPr>
      <w:tblGrid>
        <w:gridCol w:w="10201"/>
      </w:tblGrid>
      <w:tr w:rsidR="00225415" w:rsidRPr="000E2001" w14:paraId="0E3A54BA" w14:textId="77777777" w:rsidTr="00D07FA5">
        <w:tc>
          <w:tcPr>
            <w:tcW w:w="10201" w:type="dxa"/>
          </w:tcPr>
          <w:p w14:paraId="4F27B3D1" w14:textId="77777777" w:rsidR="00225415" w:rsidRDefault="00225415" w:rsidP="00C94B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400">
              <w:rPr>
                <w:b/>
                <w:bCs/>
              </w:rPr>
              <w:lastRenderedPageBreak/>
              <w:t xml:space="preserve">Pulizie straordinarie </w:t>
            </w:r>
            <w:r w:rsidRPr="00A3339A">
              <w:rPr>
                <w:bCs/>
                <w:sz w:val="18"/>
                <w:szCs w:val="18"/>
              </w:rPr>
              <w:t>(si indicano a titolo indicativo ma non esaustivo le pulizie straordinarie che potrebbero essere richieste)</w:t>
            </w:r>
            <w:r w:rsidRPr="00A3339A">
              <w:rPr>
                <w:bCs/>
              </w:rPr>
              <w:t>.</w:t>
            </w:r>
          </w:p>
          <w:p w14:paraId="412A48DE" w14:textId="77777777" w:rsidR="00225415" w:rsidRPr="000E2001" w:rsidRDefault="00225415" w:rsidP="00C94BBA">
            <w:pPr>
              <w:autoSpaceDE w:val="0"/>
              <w:autoSpaceDN w:val="0"/>
              <w:adjustRightInd w:val="0"/>
              <w:jc w:val="center"/>
            </w:pPr>
            <w:r w:rsidRPr="00A3339A">
              <w:rPr>
                <w:bCs/>
              </w:rPr>
              <w:t xml:space="preserve"> </w:t>
            </w:r>
            <w:r w:rsidRPr="00C87D1C">
              <w:rPr>
                <w:bCs/>
                <w:u w:val="single"/>
              </w:rPr>
              <w:t>Tali pulizie sono al di fuori dell’offerta di gara.</w:t>
            </w:r>
          </w:p>
        </w:tc>
      </w:tr>
      <w:tr w:rsidR="00225415" w:rsidRPr="000E2001" w14:paraId="6825C53E" w14:textId="77777777" w:rsidTr="00D07FA5">
        <w:tc>
          <w:tcPr>
            <w:tcW w:w="10201" w:type="dxa"/>
          </w:tcPr>
          <w:p w14:paraId="6ED12282" w14:textId="77777777" w:rsidR="00225415" w:rsidRPr="000E2001" w:rsidRDefault="00225415" w:rsidP="00C94BBA">
            <w:pPr>
              <w:autoSpaceDE w:val="0"/>
              <w:autoSpaceDN w:val="0"/>
              <w:adjustRightInd w:val="0"/>
            </w:pPr>
            <w:r w:rsidRPr="00C87D1C">
              <w:t xml:space="preserve">Deceratura con asportazione totale del film e stesura totale di nuovo film polimerico </w:t>
            </w:r>
            <w:proofErr w:type="spellStart"/>
            <w:r w:rsidRPr="00C87D1C">
              <w:t>autolucidante</w:t>
            </w:r>
            <w:proofErr w:type="spellEnd"/>
            <w:r w:rsidRPr="00C87D1C">
              <w:t xml:space="preserve"> e antiscivolo, compresa la cristallizzazione</w:t>
            </w:r>
          </w:p>
        </w:tc>
      </w:tr>
      <w:tr w:rsidR="00225415" w:rsidRPr="000E2001" w14:paraId="61C6DDBA" w14:textId="77777777" w:rsidTr="00D07FA5">
        <w:tc>
          <w:tcPr>
            <w:tcW w:w="10201" w:type="dxa"/>
          </w:tcPr>
          <w:p w14:paraId="0C0CCAA5" w14:textId="77777777" w:rsidR="00225415" w:rsidRPr="000E2001" w:rsidRDefault="00225415" w:rsidP="00C94BBA">
            <w:pPr>
              <w:autoSpaceDE w:val="0"/>
              <w:autoSpaceDN w:val="0"/>
              <w:adjustRightInd w:val="0"/>
            </w:pPr>
            <w:r w:rsidRPr="00C87D1C">
              <w:t>Detersione delle pareti lavabili, battiscopa, pareti attrezzate e divisorie, porte in laminato plastico</w:t>
            </w:r>
          </w:p>
        </w:tc>
      </w:tr>
      <w:tr w:rsidR="00225415" w:rsidRPr="000E2001" w14:paraId="006D6802" w14:textId="77777777" w:rsidTr="00D07FA5">
        <w:tc>
          <w:tcPr>
            <w:tcW w:w="10201" w:type="dxa"/>
          </w:tcPr>
          <w:p w14:paraId="253514D8" w14:textId="77777777" w:rsidR="00225415" w:rsidRPr="000E2001" w:rsidRDefault="00225415" w:rsidP="00C94BBA">
            <w:pPr>
              <w:autoSpaceDE w:val="0"/>
              <w:autoSpaceDN w:val="0"/>
              <w:adjustRightInd w:val="0"/>
            </w:pPr>
            <w:r w:rsidRPr="00C87D1C">
              <w:t xml:space="preserve">Detersione delle tapparelle, scuri, tende alla veneziana, tende a pacchetto, </w:t>
            </w:r>
            <w:proofErr w:type="spellStart"/>
            <w:r w:rsidRPr="00C87D1C">
              <w:t>ecc</w:t>
            </w:r>
            <w:proofErr w:type="spellEnd"/>
          </w:p>
        </w:tc>
      </w:tr>
      <w:tr w:rsidR="00225415" w:rsidRPr="000E2001" w14:paraId="0DF86189" w14:textId="77777777" w:rsidTr="00D07FA5">
        <w:tc>
          <w:tcPr>
            <w:tcW w:w="10201" w:type="dxa"/>
          </w:tcPr>
          <w:p w14:paraId="003BB76C" w14:textId="77777777" w:rsidR="00225415" w:rsidRPr="000E2001" w:rsidRDefault="00225415" w:rsidP="00C94BBA">
            <w:pPr>
              <w:autoSpaceDE w:val="0"/>
              <w:autoSpaceDN w:val="0"/>
              <w:adjustRightInd w:val="0"/>
            </w:pPr>
            <w:r w:rsidRPr="00C87D1C">
              <w:t>Detersione e disinfezione degli arredi</w:t>
            </w:r>
          </w:p>
        </w:tc>
      </w:tr>
      <w:tr w:rsidR="00225415" w:rsidRPr="000E2001" w14:paraId="1D8FBF3B" w14:textId="77777777" w:rsidTr="00D07FA5">
        <w:tc>
          <w:tcPr>
            <w:tcW w:w="10201" w:type="dxa"/>
          </w:tcPr>
          <w:p w14:paraId="0CC285B2" w14:textId="77777777" w:rsidR="00225415" w:rsidRPr="000E2001" w:rsidRDefault="00225415" w:rsidP="00C94BBA">
            <w:pPr>
              <w:autoSpaceDE w:val="0"/>
              <w:autoSpaceDN w:val="0"/>
              <w:adjustRightInd w:val="0"/>
            </w:pPr>
            <w:r w:rsidRPr="00C87D1C">
              <w:t>Detersione parte esterna dei mobili</w:t>
            </w:r>
          </w:p>
        </w:tc>
      </w:tr>
      <w:tr w:rsidR="00225415" w:rsidRPr="000E2001" w14:paraId="7AFFF995" w14:textId="77777777" w:rsidTr="00D07FA5">
        <w:tc>
          <w:tcPr>
            <w:tcW w:w="10201" w:type="dxa"/>
          </w:tcPr>
          <w:p w14:paraId="2EA7EB70" w14:textId="77777777" w:rsidR="00225415" w:rsidRPr="000E2001" w:rsidRDefault="00225415" w:rsidP="00C94BBA">
            <w:pPr>
              <w:autoSpaceDE w:val="0"/>
              <w:autoSpaceDN w:val="0"/>
              <w:adjustRightInd w:val="0"/>
            </w:pPr>
            <w:r w:rsidRPr="00C87D1C">
              <w:t>Detersione, previo smontaggio in isolamento elettrico da effettuare direttamente da operatori della ditta aggiudicataria, degli apparecchi di illuminazione.</w:t>
            </w:r>
          </w:p>
        </w:tc>
      </w:tr>
      <w:tr w:rsidR="00225415" w:rsidRPr="00C87D1C" w14:paraId="07879277" w14:textId="77777777" w:rsidTr="00D07FA5">
        <w:tc>
          <w:tcPr>
            <w:tcW w:w="10201" w:type="dxa"/>
          </w:tcPr>
          <w:p w14:paraId="4916B76C" w14:textId="77777777" w:rsidR="00225415" w:rsidRPr="00C87D1C" w:rsidRDefault="00225415" w:rsidP="00C94BBA">
            <w:pPr>
              <w:autoSpaceDE w:val="0"/>
              <w:autoSpaceDN w:val="0"/>
              <w:adjustRightInd w:val="0"/>
            </w:pPr>
            <w:r w:rsidRPr="00C87D1C">
              <w:t>Trattamento antipolvere con turapori di pavimenti in cemento o in pietra</w:t>
            </w:r>
          </w:p>
        </w:tc>
      </w:tr>
    </w:tbl>
    <w:p w14:paraId="1AA336FC" w14:textId="77777777" w:rsidR="007260B8" w:rsidRDefault="007260B8" w:rsidP="002242E5">
      <w:pPr>
        <w:ind w:left="2124" w:firstLine="708"/>
        <w:jc w:val="center"/>
      </w:pPr>
    </w:p>
    <w:p w14:paraId="63F7427D" w14:textId="37E9AD1E" w:rsidR="002242E5" w:rsidRPr="00902104" w:rsidRDefault="002242E5" w:rsidP="002242E5">
      <w:pPr>
        <w:ind w:left="2124" w:firstLine="708"/>
        <w:jc w:val="center"/>
      </w:pPr>
      <w:r w:rsidRPr="00902104">
        <w:t>Il direttore Prof. Claudio Maria Osenga</w:t>
      </w:r>
    </w:p>
    <w:p w14:paraId="1FBE9C70" w14:textId="77777777" w:rsidR="002242E5" w:rsidRPr="00902104" w:rsidRDefault="002242E5" w:rsidP="002242E5">
      <w:pPr>
        <w:ind w:left="2124" w:firstLine="708"/>
        <w:jc w:val="center"/>
        <w:rPr>
          <w:sz w:val="16"/>
          <w:szCs w:val="16"/>
        </w:rPr>
      </w:pPr>
      <w:r w:rsidRPr="00902104">
        <w:rPr>
          <w:sz w:val="16"/>
          <w:szCs w:val="16"/>
        </w:rPr>
        <w:t xml:space="preserve">Firma autografa sostituita a mezzo stampa, </w:t>
      </w:r>
    </w:p>
    <w:p w14:paraId="25DE23E7" w14:textId="0E74F50D" w:rsidR="00183552" w:rsidRPr="007260B8" w:rsidRDefault="002242E5" w:rsidP="007260B8">
      <w:pPr>
        <w:ind w:left="2124" w:firstLine="708"/>
        <w:jc w:val="center"/>
        <w:rPr>
          <w:sz w:val="16"/>
          <w:szCs w:val="16"/>
        </w:rPr>
      </w:pPr>
      <w:r w:rsidRPr="00902104">
        <w:rPr>
          <w:sz w:val="16"/>
          <w:szCs w:val="16"/>
        </w:rPr>
        <w:t xml:space="preserve">ai sensi dell’art. 3, comma 2, del </w:t>
      </w:r>
      <w:proofErr w:type="spellStart"/>
      <w:r w:rsidRPr="00902104">
        <w:rPr>
          <w:sz w:val="16"/>
          <w:szCs w:val="16"/>
        </w:rPr>
        <w:t>D.Lgs.</w:t>
      </w:r>
      <w:proofErr w:type="spellEnd"/>
      <w:r w:rsidRPr="00902104">
        <w:rPr>
          <w:sz w:val="16"/>
          <w:szCs w:val="16"/>
        </w:rPr>
        <w:t xml:space="preserve"> 39/93</w:t>
      </w:r>
      <w:bookmarkEnd w:id="0"/>
    </w:p>
    <w:sectPr w:rsidR="00183552" w:rsidRPr="007260B8" w:rsidSect="006B7D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E4E7" w14:textId="77777777" w:rsidR="00350C71" w:rsidRDefault="00350C71">
      <w:r>
        <w:separator/>
      </w:r>
    </w:p>
  </w:endnote>
  <w:endnote w:type="continuationSeparator" w:id="0">
    <w:p w14:paraId="63037930" w14:textId="77777777" w:rsidR="00350C71" w:rsidRDefault="003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Bodoni MT"/>
    <w:charset w:val="00"/>
    <w:family w:val="roman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954E" w14:textId="77777777" w:rsidR="00594480" w:rsidRDefault="00F3265F" w:rsidP="00BF0EB6">
    <w:pPr>
      <w:pStyle w:val="Pidipagina"/>
      <w:tabs>
        <w:tab w:val="right" w:pos="7653"/>
      </w:tabs>
    </w:pPr>
    <w:r w:rsidRPr="00736F2F">
      <w:rPr>
        <w:noProof/>
      </w:rPr>
      <w:drawing>
        <wp:inline distT="0" distB="0" distL="0" distR="0" wp14:anchorId="141D784F" wp14:editId="499D361B">
          <wp:extent cx="1714500" cy="419100"/>
          <wp:effectExtent l="0" t="0" r="0" b="0"/>
          <wp:docPr id="1" name="Immagine 4" descr="coverfop scrit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verfop scrit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4480">
      <w:rPr>
        <w:rStyle w:val="Numeropagina"/>
      </w:rPr>
      <w:tab/>
    </w:r>
    <w:r w:rsidR="00594480">
      <w:rPr>
        <w:rStyle w:val="Numeropagina"/>
      </w:rPr>
      <w:tab/>
    </w:r>
    <w:r w:rsidR="00594480" w:rsidRPr="00F76A5E">
      <w:rPr>
        <w:rStyle w:val="Numeropagina"/>
        <w:highlight w:val="lightGray"/>
      </w:rPr>
      <w:fldChar w:fldCharType="begin"/>
    </w:r>
    <w:r w:rsidR="00594480" w:rsidRPr="00F76A5E">
      <w:rPr>
        <w:rStyle w:val="Numeropagina"/>
        <w:highlight w:val="lightGray"/>
      </w:rPr>
      <w:instrText xml:space="preserve"> PAGE </w:instrText>
    </w:r>
    <w:r w:rsidR="00594480" w:rsidRPr="00F76A5E">
      <w:rPr>
        <w:rStyle w:val="Numeropagina"/>
        <w:highlight w:val="lightGray"/>
      </w:rPr>
      <w:fldChar w:fldCharType="separate"/>
    </w:r>
    <w:r w:rsidR="00BD69B1">
      <w:rPr>
        <w:rStyle w:val="Numeropagina"/>
        <w:noProof/>
        <w:highlight w:val="lightGray"/>
      </w:rPr>
      <w:t>2</w:t>
    </w:r>
    <w:r w:rsidR="00594480" w:rsidRPr="00F76A5E">
      <w:rPr>
        <w:rStyle w:val="Numeropagina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1496" w14:textId="77777777" w:rsidR="00B8218D" w:rsidRPr="00E51CD0" w:rsidRDefault="00B8218D" w:rsidP="00B8218D">
    <w:pPr>
      <w:rPr>
        <w:rFonts w:asciiTheme="minorHAnsi" w:eastAsia="Calibri" w:hAnsiTheme="minorHAnsi" w:cstheme="minorHAnsi"/>
        <w:sz w:val="17"/>
        <w:szCs w:val="17"/>
        <w:lang w:eastAsia="en-US"/>
      </w:rPr>
    </w:pPr>
    <w:r w:rsidRPr="0065551F">
      <w:rPr>
        <w:rFonts w:asciiTheme="minorHAnsi" w:eastAsia="Calibri" w:hAnsiTheme="minorHAnsi" w:cstheme="minorHAnsi"/>
        <w:b/>
        <w:color w:val="E36C0A"/>
        <w:sz w:val="24"/>
        <w:szCs w:val="24"/>
        <w:lang w:eastAsia="en-US"/>
      </w:rPr>
      <w:t>Soci</w:t>
    </w:r>
    <w:r>
      <w:rPr>
        <w:rFonts w:ascii="Helvetica" w:eastAsia="Calibri" w:hAnsi="Helvetica"/>
        <w:b/>
        <w:color w:val="E36C0A"/>
        <w:sz w:val="22"/>
        <w:szCs w:val="22"/>
        <w:lang w:eastAsia="en-US"/>
      </w:rPr>
      <w:tab/>
    </w:r>
    <w:r w:rsidRPr="0065551F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65551F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Città di Vercelli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Scuola Borgogna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Ascom Vercelli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  <w:t>p.zza Cesare Battisti, 9</w:t>
    </w:r>
  </w:p>
  <w:p w14:paraId="2C828EE4" w14:textId="77777777" w:rsidR="00B8218D" w:rsidRPr="00E51CD0" w:rsidRDefault="00B8218D" w:rsidP="00B8218D">
    <w:pPr>
      <w:rPr>
        <w:rFonts w:asciiTheme="minorHAnsi" w:eastAsia="Calibri" w:hAnsiTheme="minorHAnsi" w:cstheme="minorHAnsi"/>
        <w:sz w:val="17"/>
        <w:szCs w:val="17"/>
        <w:lang w:eastAsia="en-US"/>
      </w:rPr>
    </w:pP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b/>
        <w:sz w:val="17"/>
        <w:szCs w:val="17"/>
        <w:lang w:eastAsia="en-US"/>
      </w:rPr>
      <w:t xml:space="preserve">Comuni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ex Consorzio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="00033721" w:rsidRPr="00033721">
      <w:rPr>
        <w:rFonts w:asciiTheme="minorHAnsi" w:eastAsia="Calibri" w:hAnsiTheme="minorHAnsi" w:cstheme="minorHAnsi"/>
        <w:sz w:val="17"/>
        <w:szCs w:val="17"/>
        <w:lang w:eastAsia="en-US"/>
      </w:rPr>
      <w:t>Camera di commercio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CNA Piemonte Nord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  <w:t>13100, Vercelli</w:t>
    </w:r>
  </w:p>
  <w:p w14:paraId="27B096D9" w14:textId="77777777" w:rsidR="00B8218D" w:rsidRDefault="00B8218D" w:rsidP="00B8218D">
    <w:pPr>
      <w:ind w:firstLine="708"/>
      <w:rPr>
        <w:rFonts w:asciiTheme="minorHAnsi" w:eastAsia="Calibri" w:hAnsiTheme="minorHAnsi" w:cstheme="minorHAnsi"/>
        <w:sz w:val="17"/>
        <w:szCs w:val="17"/>
        <w:lang w:eastAsia="en-US"/>
      </w:rPr>
    </w:pP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 xml:space="preserve"> per lo sviluppo del Vercellese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033721" w:rsidRPr="00033721">
      <w:rPr>
        <w:rFonts w:asciiTheme="minorHAnsi" w:eastAsia="Calibri" w:hAnsiTheme="minorHAnsi" w:cstheme="minorHAnsi"/>
        <w:sz w:val="17"/>
        <w:szCs w:val="17"/>
        <w:lang w:eastAsia="en-US"/>
      </w:rPr>
      <w:t xml:space="preserve">Monte Rosa Laghi </w:t>
    </w:r>
  </w:p>
  <w:p w14:paraId="3C97CA64" w14:textId="77777777" w:rsidR="00B8218D" w:rsidRPr="00E51CD0" w:rsidRDefault="00033721" w:rsidP="00B8218D">
    <w:pPr>
      <w:ind w:left="2832" w:firstLine="708"/>
      <w:rPr>
        <w:rFonts w:asciiTheme="minorHAnsi" w:eastAsia="Calibri" w:hAnsiTheme="minorHAnsi" w:cstheme="minorHAnsi"/>
        <w:sz w:val="17"/>
        <w:szCs w:val="17"/>
        <w:lang w:eastAsia="en-US"/>
      </w:rPr>
    </w:pPr>
    <w:r w:rsidRPr="00033721">
      <w:rPr>
        <w:rFonts w:asciiTheme="minorHAnsi" w:eastAsia="Calibri" w:hAnsiTheme="minorHAnsi" w:cstheme="minorHAnsi"/>
        <w:sz w:val="17"/>
        <w:szCs w:val="17"/>
        <w:lang w:eastAsia="en-US"/>
      </w:rPr>
      <w:t>Alto Piemonte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B8218D"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B8218D"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="00B8218D"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="00B8218D" w:rsidRPr="00E51CD0">
      <w:rPr>
        <w:rFonts w:asciiTheme="minorHAnsi" w:eastAsia="Calibri" w:hAnsiTheme="minorHAnsi" w:cstheme="minorHAnsi"/>
        <w:sz w:val="17"/>
        <w:szCs w:val="17"/>
        <w:lang w:eastAsia="en-US"/>
      </w:rPr>
      <w:t xml:space="preserve">Confesercenti </w:t>
    </w:r>
    <w:r w:rsidR="00B8218D"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B8218D"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  <w:t>tel. 0161.502006</w:t>
    </w:r>
  </w:p>
  <w:p w14:paraId="263C23B7" w14:textId="77777777" w:rsidR="00B8218D" w:rsidRDefault="00B8218D" w:rsidP="00B8218D">
    <w:pPr>
      <w:ind w:firstLine="708"/>
      <w:rPr>
        <w:rFonts w:asciiTheme="minorHAnsi" w:eastAsia="Calibri" w:hAnsiTheme="minorHAnsi" w:cstheme="minorHAnsi"/>
        <w:sz w:val="17"/>
        <w:szCs w:val="17"/>
        <w:lang w:eastAsia="en-US"/>
      </w:rPr>
    </w:pP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Fondazione Cassa di Risparmio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>
      <w:rPr>
        <w:rFonts w:asciiTheme="minorHAnsi" w:eastAsia="Calibri" w:hAnsiTheme="minorHAnsi" w:cstheme="minorHAnsi"/>
        <w:sz w:val="17"/>
        <w:szCs w:val="17"/>
        <w:lang w:eastAsia="en-US"/>
      </w:rPr>
      <w:t xml:space="preserve">Confartigianato </w:t>
    </w:r>
    <w:r w:rsidR="00DA4144" w:rsidRPr="00BC26EB">
      <w:rPr>
        <w:rFonts w:asciiTheme="minorHAnsi" w:eastAsia="Calibri" w:hAnsiTheme="minorHAnsi"/>
        <w:sz w:val="16"/>
        <w:szCs w:val="16"/>
        <w:lang w:eastAsia="en-US"/>
      </w:rPr>
      <w:t>Imprese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BC26EB">
      <w:rPr>
        <w:rFonts w:asciiTheme="minorHAnsi" w:eastAsia="Calibri" w:hAnsiTheme="minorHAnsi" w:cstheme="minorHAnsi"/>
        <w:sz w:val="17"/>
        <w:szCs w:val="17"/>
        <w:lang w:eastAsia="en-US"/>
      </w:rPr>
      <w:t xml:space="preserve">Confindustria Novara 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fax 0161.602251</w:t>
    </w:r>
  </w:p>
  <w:p w14:paraId="6C32DE99" w14:textId="77777777" w:rsidR="00B8218D" w:rsidRPr="00E51CD0" w:rsidRDefault="00B8218D" w:rsidP="00B8218D">
    <w:pPr>
      <w:ind w:firstLine="708"/>
      <w:rPr>
        <w:rFonts w:asciiTheme="minorHAnsi" w:eastAsia="Calibri" w:hAnsiTheme="minorHAnsi" w:cstheme="minorHAnsi"/>
        <w:sz w:val="17"/>
        <w:szCs w:val="17"/>
        <w:lang w:eastAsia="en-US"/>
      </w:rPr>
    </w:pP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di Vercelli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BC26EB">
      <w:rPr>
        <w:rFonts w:asciiTheme="minorHAnsi" w:eastAsia="Calibri" w:hAnsiTheme="minorHAnsi"/>
        <w:sz w:val="16"/>
        <w:szCs w:val="16"/>
        <w:lang w:eastAsia="en-US"/>
      </w:rPr>
      <w:t>Piemonte Orientale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DA4144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BC26EB">
      <w:rPr>
        <w:rFonts w:asciiTheme="minorHAnsi" w:eastAsia="Calibri" w:hAnsiTheme="minorHAnsi" w:cstheme="minorHAnsi"/>
        <w:sz w:val="17"/>
        <w:szCs w:val="17"/>
        <w:lang w:eastAsia="en-US"/>
      </w:rPr>
      <w:t>Vercelli Valsesia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</w:p>
  <w:p w14:paraId="7692797B" w14:textId="77777777" w:rsidR="00B8218D" w:rsidRPr="0028010D" w:rsidRDefault="00B8218D" w:rsidP="00B8218D">
    <w:pPr>
      <w:ind w:firstLine="708"/>
      <w:rPr>
        <w:rFonts w:asciiTheme="minorHAnsi" w:eastAsia="Calibri" w:hAnsiTheme="minorHAnsi"/>
        <w:b/>
        <w:sz w:val="18"/>
        <w:szCs w:val="18"/>
        <w:lang w:eastAsia="en-US"/>
      </w:rPr>
    </w:pP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 w:rsidRPr="0028010D">
      <w:rPr>
        <w:rFonts w:asciiTheme="minorHAnsi" w:eastAsia="Calibri" w:hAnsiTheme="minorHAnsi"/>
        <w:b/>
        <w:color w:val="E36C0A"/>
        <w:sz w:val="18"/>
        <w:szCs w:val="18"/>
        <w:lang w:eastAsia="en-US"/>
      </w:rPr>
      <w:t>info@coverfop.it</w:t>
    </w:r>
  </w:p>
  <w:p w14:paraId="6C4B6515" w14:textId="77777777" w:rsidR="00B8218D" w:rsidRPr="0028010D" w:rsidRDefault="00B8218D" w:rsidP="00B8218D">
    <w:pPr>
      <w:tabs>
        <w:tab w:val="left" w:pos="925"/>
        <w:tab w:val="left" w:pos="3085"/>
        <w:tab w:val="left" w:pos="4928"/>
        <w:tab w:val="left" w:pos="6879"/>
        <w:tab w:val="left" w:pos="7162"/>
      </w:tabs>
      <w:ind w:left="108"/>
      <w:rPr>
        <w:rFonts w:asciiTheme="minorHAnsi" w:eastAsia="Calibri" w:hAnsiTheme="minorHAnsi"/>
        <w:b/>
        <w:color w:val="E36C0A"/>
        <w:sz w:val="18"/>
        <w:szCs w:val="18"/>
        <w:lang w:val="en-US" w:eastAsia="en-US"/>
      </w:rPr>
    </w:pP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hyperlink r:id="rId1" w:history="1">
      <w:r w:rsidRPr="0028010D">
        <w:rPr>
          <w:rFonts w:asciiTheme="minorHAnsi" w:eastAsia="Calibri" w:hAnsiTheme="minorHAnsi"/>
          <w:b/>
          <w:color w:val="E36C0A"/>
          <w:sz w:val="18"/>
          <w:szCs w:val="18"/>
          <w:lang w:val="en-US" w:eastAsia="en-US"/>
        </w:rPr>
        <w:t>www.coverfop.it</w:t>
      </w:r>
    </w:hyperlink>
  </w:p>
  <w:p w14:paraId="2371CB25" w14:textId="77777777" w:rsidR="00B8218D" w:rsidRPr="00BC033D" w:rsidRDefault="00B8218D" w:rsidP="00B8218D">
    <w:pPr>
      <w:ind w:firstLine="708"/>
      <w:rPr>
        <w:rFonts w:ascii="Helvetica" w:eastAsia="Calibri" w:hAnsi="Helvetica"/>
        <w:sz w:val="15"/>
        <w:szCs w:val="15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4646A" wp14:editId="699D1896">
          <wp:simplePos x="0" y="0"/>
          <wp:positionH relativeFrom="column">
            <wp:posOffset>4909185</wp:posOffset>
          </wp:positionH>
          <wp:positionV relativeFrom="paragraph">
            <wp:posOffset>8255</wp:posOffset>
          </wp:positionV>
          <wp:extent cx="849630" cy="133350"/>
          <wp:effectExtent l="0" t="0" r="762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B0F4D" w14:textId="77777777" w:rsidR="00BA6115" w:rsidRPr="00B8218D" w:rsidRDefault="00BA6115" w:rsidP="00B821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F590" w14:textId="77777777" w:rsidR="00350C71" w:rsidRDefault="00350C71">
      <w:r>
        <w:separator/>
      </w:r>
    </w:p>
  </w:footnote>
  <w:footnote w:type="continuationSeparator" w:id="0">
    <w:p w14:paraId="21874276" w14:textId="77777777" w:rsidR="00350C71" w:rsidRDefault="00350C71">
      <w:r>
        <w:continuationSeparator/>
      </w:r>
    </w:p>
  </w:footnote>
  <w:footnote w:id="1">
    <w:p w14:paraId="323E103D" w14:textId="35FD7F64" w:rsidR="00D07FA5" w:rsidRDefault="00D07FA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la massima frequenza di pulizia ACCETTATA in offerta è bimestrale e solo per i trattamenti contrassegnati in neretto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40E0" w14:textId="77777777" w:rsidR="00594480" w:rsidRDefault="00594480" w:rsidP="003A704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F36B" w14:textId="77777777" w:rsidR="00594480" w:rsidRPr="00AE34DE" w:rsidRDefault="00F210B2" w:rsidP="000509FD">
    <w:pPr>
      <w:pStyle w:val="Intestazione"/>
      <w:jc w:val="center"/>
    </w:pPr>
    <w:r>
      <w:rPr>
        <w:noProof/>
      </w:rPr>
      <w:drawing>
        <wp:inline distT="0" distB="0" distL="0" distR="0" wp14:anchorId="2F31879F" wp14:editId="1A2CA220">
          <wp:extent cx="5760000" cy="16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ata carta lettere 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6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4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4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4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5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❑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16"/>
        <w:szCs w:val="16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016E07EA"/>
    <w:multiLevelType w:val="multilevel"/>
    <w:tmpl w:val="83D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7B0DAE"/>
    <w:multiLevelType w:val="hybridMultilevel"/>
    <w:tmpl w:val="F2C64AC0"/>
    <w:lvl w:ilvl="0" w:tplc="226E4984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EDECC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665AC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EA8E0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21178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29A7E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E3E76">
      <w:start w:val="1"/>
      <w:numFmt w:val="bullet"/>
      <w:lvlText w:val="•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4F8CC">
      <w:start w:val="1"/>
      <w:numFmt w:val="bullet"/>
      <w:lvlText w:val="o"/>
      <w:lvlJc w:val="left"/>
      <w:pPr>
        <w:ind w:left="7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E5720">
      <w:start w:val="1"/>
      <w:numFmt w:val="bullet"/>
      <w:lvlText w:val="▪"/>
      <w:lvlJc w:val="left"/>
      <w:pPr>
        <w:ind w:left="8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5548FA"/>
    <w:multiLevelType w:val="hybridMultilevel"/>
    <w:tmpl w:val="DDF6B8F8"/>
    <w:lvl w:ilvl="0" w:tplc="F7DA1326">
      <w:numFmt w:val="bullet"/>
      <w:lvlText w:val=""/>
      <w:lvlJc w:val="left"/>
      <w:pPr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24517C"/>
    <w:multiLevelType w:val="hybridMultilevel"/>
    <w:tmpl w:val="A040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49AF"/>
    <w:multiLevelType w:val="hybridMultilevel"/>
    <w:tmpl w:val="DC462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3C82"/>
    <w:multiLevelType w:val="hybridMultilevel"/>
    <w:tmpl w:val="FCB44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2128"/>
    <w:multiLevelType w:val="hybridMultilevel"/>
    <w:tmpl w:val="E46ED16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A966965"/>
    <w:multiLevelType w:val="hybridMultilevel"/>
    <w:tmpl w:val="39E0B1DC"/>
    <w:lvl w:ilvl="0" w:tplc="0410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6" w15:restartNumberingAfterBreak="0">
    <w:nsid w:val="30892550"/>
    <w:multiLevelType w:val="multilevel"/>
    <w:tmpl w:val="39F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969BB"/>
    <w:multiLevelType w:val="hybridMultilevel"/>
    <w:tmpl w:val="CF825C58"/>
    <w:lvl w:ilvl="0" w:tplc="2CDC7350">
      <w:start w:val="1"/>
      <w:numFmt w:val="bullet"/>
      <w:lvlText w:val="o"/>
      <w:lvlJc w:val="left"/>
      <w:pPr>
        <w:ind w:left="1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C28D4">
      <w:start w:val="1"/>
      <w:numFmt w:val="bullet"/>
      <w:lvlText w:val="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2A536">
      <w:start w:val="1"/>
      <w:numFmt w:val="bullet"/>
      <w:lvlText w:val="▪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E3562">
      <w:start w:val="1"/>
      <w:numFmt w:val="bullet"/>
      <w:lvlText w:val="•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45A20">
      <w:start w:val="1"/>
      <w:numFmt w:val="bullet"/>
      <w:lvlText w:val="o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41E86">
      <w:start w:val="1"/>
      <w:numFmt w:val="bullet"/>
      <w:lvlText w:val="▪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ACF5C">
      <w:start w:val="1"/>
      <w:numFmt w:val="bullet"/>
      <w:lvlText w:val="•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4ACB4">
      <w:start w:val="1"/>
      <w:numFmt w:val="bullet"/>
      <w:lvlText w:val="o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81716">
      <w:start w:val="1"/>
      <w:numFmt w:val="bullet"/>
      <w:lvlText w:val="▪"/>
      <w:lvlJc w:val="left"/>
      <w:pPr>
        <w:ind w:left="7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FF4A60"/>
    <w:multiLevelType w:val="hybridMultilevel"/>
    <w:tmpl w:val="E8C0B86A"/>
    <w:lvl w:ilvl="0" w:tplc="88687114">
      <w:start w:val="1"/>
      <w:numFmt w:val="bullet"/>
      <w:lvlText w:val=""/>
      <w:lvlJc w:val="left"/>
      <w:pPr>
        <w:tabs>
          <w:tab w:val="num" w:pos="1125"/>
        </w:tabs>
        <w:ind w:left="1122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DAD35C7"/>
    <w:multiLevelType w:val="hybridMultilevel"/>
    <w:tmpl w:val="9168A91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55420FDF"/>
    <w:multiLevelType w:val="hybridMultilevel"/>
    <w:tmpl w:val="1B9CA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C00C9"/>
    <w:multiLevelType w:val="hybridMultilevel"/>
    <w:tmpl w:val="A308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3E71"/>
    <w:multiLevelType w:val="hybridMultilevel"/>
    <w:tmpl w:val="5512F852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085C3C"/>
    <w:multiLevelType w:val="hybridMultilevel"/>
    <w:tmpl w:val="507C3E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6C1164"/>
    <w:multiLevelType w:val="hybridMultilevel"/>
    <w:tmpl w:val="DFE2A080"/>
    <w:lvl w:ilvl="0" w:tplc="F7DA1326">
      <w:numFmt w:val="bullet"/>
      <w:lvlText w:val=""/>
      <w:lvlJc w:val="left"/>
      <w:pPr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83613E"/>
    <w:multiLevelType w:val="hybridMultilevel"/>
    <w:tmpl w:val="9C362E2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89A7321"/>
    <w:multiLevelType w:val="hybridMultilevel"/>
    <w:tmpl w:val="3998DC18"/>
    <w:lvl w:ilvl="0" w:tplc="1CE262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D4A4D9C"/>
    <w:multiLevelType w:val="hybridMultilevel"/>
    <w:tmpl w:val="3F0E6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9"/>
  </w:num>
  <w:num w:numId="5">
    <w:abstractNumId w:val="8"/>
  </w:num>
  <w:num w:numId="6">
    <w:abstractNumId w:val="16"/>
  </w:num>
  <w:num w:numId="7">
    <w:abstractNumId w:val="25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3"/>
  </w:num>
  <w:num w:numId="12">
    <w:abstractNumId w:val="14"/>
  </w:num>
  <w:num w:numId="13">
    <w:abstractNumId w:val="26"/>
  </w:num>
  <w:num w:numId="14">
    <w:abstractNumId w:val="13"/>
  </w:num>
  <w:num w:numId="15">
    <w:abstractNumId w:val="15"/>
  </w:num>
  <w:num w:numId="16">
    <w:abstractNumId w:val="20"/>
  </w:num>
  <w:num w:numId="17">
    <w:abstractNumId w:val="18"/>
  </w:num>
  <w:num w:numId="18">
    <w:abstractNumId w:val="11"/>
  </w:num>
  <w:num w:numId="19">
    <w:abstractNumId w:val="12"/>
  </w:num>
  <w:num w:numId="20">
    <w:abstractNumId w:val="22"/>
  </w:num>
  <w:num w:numId="21">
    <w:abstractNumId w:val="21"/>
  </w:num>
  <w:num w:numId="22">
    <w:abstractNumId w:val="24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9"/>
    <w:rsid w:val="00000BE9"/>
    <w:rsid w:val="00001FF1"/>
    <w:rsid w:val="000117CF"/>
    <w:rsid w:val="000158A5"/>
    <w:rsid w:val="0001783A"/>
    <w:rsid w:val="00021D35"/>
    <w:rsid w:val="00031E30"/>
    <w:rsid w:val="00033721"/>
    <w:rsid w:val="00040B8D"/>
    <w:rsid w:val="00042B22"/>
    <w:rsid w:val="00042CFA"/>
    <w:rsid w:val="000474E2"/>
    <w:rsid w:val="00050019"/>
    <w:rsid w:val="000509FD"/>
    <w:rsid w:val="00050AB6"/>
    <w:rsid w:val="00060003"/>
    <w:rsid w:val="00077E84"/>
    <w:rsid w:val="00082138"/>
    <w:rsid w:val="0009287E"/>
    <w:rsid w:val="0009682B"/>
    <w:rsid w:val="000A111B"/>
    <w:rsid w:val="000A39CB"/>
    <w:rsid w:val="000A6082"/>
    <w:rsid w:val="000A77AF"/>
    <w:rsid w:val="000D62CA"/>
    <w:rsid w:val="000F5DA3"/>
    <w:rsid w:val="000F6080"/>
    <w:rsid w:val="00101D2B"/>
    <w:rsid w:val="001078EB"/>
    <w:rsid w:val="00107BEB"/>
    <w:rsid w:val="00112B9B"/>
    <w:rsid w:val="00116FD1"/>
    <w:rsid w:val="00121E5F"/>
    <w:rsid w:val="0012394B"/>
    <w:rsid w:val="00125E93"/>
    <w:rsid w:val="00127811"/>
    <w:rsid w:val="001310E0"/>
    <w:rsid w:val="001311CF"/>
    <w:rsid w:val="001372C4"/>
    <w:rsid w:val="00143BC1"/>
    <w:rsid w:val="00143DFC"/>
    <w:rsid w:val="00151F7E"/>
    <w:rsid w:val="001544FA"/>
    <w:rsid w:val="00156527"/>
    <w:rsid w:val="0016691D"/>
    <w:rsid w:val="0017118D"/>
    <w:rsid w:val="00175D52"/>
    <w:rsid w:val="00181998"/>
    <w:rsid w:val="00181BB4"/>
    <w:rsid w:val="00183552"/>
    <w:rsid w:val="00183CC6"/>
    <w:rsid w:val="0018757A"/>
    <w:rsid w:val="00194E93"/>
    <w:rsid w:val="001A2E65"/>
    <w:rsid w:val="001A6AA1"/>
    <w:rsid w:val="001A7419"/>
    <w:rsid w:val="001B5732"/>
    <w:rsid w:val="001B7556"/>
    <w:rsid w:val="001C1FF1"/>
    <w:rsid w:val="001D1260"/>
    <w:rsid w:val="001D1382"/>
    <w:rsid w:val="001D25DA"/>
    <w:rsid w:val="001D294F"/>
    <w:rsid w:val="001D5B3C"/>
    <w:rsid w:val="001E1ECA"/>
    <w:rsid w:val="001E20B2"/>
    <w:rsid w:val="001E41F5"/>
    <w:rsid w:val="00206DE6"/>
    <w:rsid w:val="0020703B"/>
    <w:rsid w:val="0021229D"/>
    <w:rsid w:val="002242E5"/>
    <w:rsid w:val="00225415"/>
    <w:rsid w:val="0024180D"/>
    <w:rsid w:val="00246C1A"/>
    <w:rsid w:val="002641B1"/>
    <w:rsid w:val="00265DA4"/>
    <w:rsid w:val="00270580"/>
    <w:rsid w:val="0028010D"/>
    <w:rsid w:val="00286026"/>
    <w:rsid w:val="002869A9"/>
    <w:rsid w:val="00287483"/>
    <w:rsid w:val="0029182E"/>
    <w:rsid w:val="002A1E22"/>
    <w:rsid w:val="002A3110"/>
    <w:rsid w:val="002B4DBE"/>
    <w:rsid w:val="002B5C4B"/>
    <w:rsid w:val="002C042F"/>
    <w:rsid w:val="002C4661"/>
    <w:rsid w:val="002E3CDE"/>
    <w:rsid w:val="002F39D3"/>
    <w:rsid w:val="0030374C"/>
    <w:rsid w:val="00307A47"/>
    <w:rsid w:val="00314796"/>
    <w:rsid w:val="003147D7"/>
    <w:rsid w:val="00316B84"/>
    <w:rsid w:val="0032044D"/>
    <w:rsid w:val="00347454"/>
    <w:rsid w:val="00350C71"/>
    <w:rsid w:val="00350F61"/>
    <w:rsid w:val="003515B6"/>
    <w:rsid w:val="0036395B"/>
    <w:rsid w:val="0037121E"/>
    <w:rsid w:val="003746E6"/>
    <w:rsid w:val="00381ABD"/>
    <w:rsid w:val="003862B7"/>
    <w:rsid w:val="00386D12"/>
    <w:rsid w:val="0039122C"/>
    <w:rsid w:val="00391D5D"/>
    <w:rsid w:val="00397B0B"/>
    <w:rsid w:val="00397EF6"/>
    <w:rsid w:val="003A2994"/>
    <w:rsid w:val="003A47FA"/>
    <w:rsid w:val="003A6864"/>
    <w:rsid w:val="003A6B70"/>
    <w:rsid w:val="003A7048"/>
    <w:rsid w:val="003B06DE"/>
    <w:rsid w:val="003B0812"/>
    <w:rsid w:val="003B0B3D"/>
    <w:rsid w:val="003B0BE8"/>
    <w:rsid w:val="003C29B7"/>
    <w:rsid w:val="003D57A3"/>
    <w:rsid w:val="003D7A3F"/>
    <w:rsid w:val="003F23D6"/>
    <w:rsid w:val="00400C43"/>
    <w:rsid w:val="00401BE5"/>
    <w:rsid w:val="004061B7"/>
    <w:rsid w:val="00406E33"/>
    <w:rsid w:val="0041130B"/>
    <w:rsid w:val="00413D5E"/>
    <w:rsid w:val="00413EF3"/>
    <w:rsid w:val="00416FFF"/>
    <w:rsid w:val="00417695"/>
    <w:rsid w:val="004233A3"/>
    <w:rsid w:val="0042411F"/>
    <w:rsid w:val="00430FAA"/>
    <w:rsid w:val="00432985"/>
    <w:rsid w:val="004368E6"/>
    <w:rsid w:val="004522BD"/>
    <w:rsid w:val="00456E7B"/>
    <w:rsid w:val="00461CB8"/>
    <w:rsid w:val="00466531"/>
    <w:rsid w:val="00473031"/>
    <w:rsid w:val="004756F6"/>
    <w:rsid w:val="004805B2"/>
    <w:rsid w:val="00485206"/>
    <w:rsid w:val="00485DA5"/>
    <w:rsid w:val="00493269"/>
    <w:rsid w:val="00495953"/>
    <w:rsid w:val="004A1FD8"/>
    <w:rsid w:val="004A5342"/>
    <w:rsid w:val="004A5367"/>
    <w:rsid w:val="004B7E70"/>
    <w:rsid w:val="004C124D"/>
    <w:rsid w:val="004E2657"/>
    <w:rsid w:val="004E2FC8"/>
    <w:rsid w:val="004F19C3"/>
    <w:rsid w:val="004F2090"/>
    <w:rsid w:val="004F26EF"/>
    <w:rsid w:val="004F4DBB"/>
    <w:rsid w:val="005015FA"/>
    <w:rsid w:val="005162A7"/>
    <w:rsid w:val="00533A10"/>
    <w:rsid w:val="00535B74"/>
    <w:rsid w:val="00535D86"/>
    <w:rsid w:val="00537968"/>
    <w:rsid w:val="00550DFC"/>
    <w:rsid w:val="00556427"/>
    <w:rsid w:val="0056185F"/>
    <w:rsid w:val="00564B7E"/>
    <w:rsid w:val="00566FE6"/>
    <w:rsid w:val="00575D2C"/>
    <w:rsid w:val="00585CDA"/>
    <w:rsid w:val="005922CC"/>
    <w:rsid w:val="00594480"/>
    <w:rsid w:val="00595BA2"/>
    <w:rsid w:val="005A0216"/>
    <w:rsid w:val="005A56CB"/>
    <w:rsid w:val="005B54EF"/>
    <w:rsid w:val="005C79CA"/>
    <w:rsid w:val="005D1559"/>
    <w:rsid w:val="005E5A3F"/>
    <w:rsid w:val="0060088E"/>
    <w:rsid w:val="006044A5"/>
    <w:rsid w:val="00605120"/>
    <w:rsid w:val="00607895"/>
    <w:rsid w:val="00615DD1"/>
    <w:rsid w:val="00626484"/>
    <w:rsid w:val="006319A1"/>
    <w:rsid w:val="00631F7A"/>
    <w:rsid w:val="00636EE4"/>
    <w:rsid w:val="0064540D"/>
    <w:rsid w:val="00647A6A"/>
    <w:rsid w:val="0065551F"/>
    <w:rsid w:val="0065674A"/>
    <w:rsid w:val="00660793"/>
    <w:rsid w:val="00663874"/>
    <w:rsid w:val="00664B9E"/>
    <w:rsid w:val="00672E64"/>
    <w:rsid w:val="00681462"/>
    <w:rsid w:val="00691036"/>
    <w:rsid w:val="006A7869"/>
    <w:rsid w:val="006B6DEC"/>
    <w:rsid w:val="006B7D47"/>
    <w:rsid w:val="006C0648"/>
    <w:rsid w:val="006C1099"/>
    <w:rsid w:val="006C3F07"/>
    <w:rsid w:val="006C4EF5"/>
    <w:rsid w:val="006C67D5"/>
    <w:rsid w:val="006D1CF0"/>
    <w:rsid w:val="006D75CE"/>
    <w:rsid w:val="006F1A6E"/>
    <w:rsid w:val="006F6C8C"/>
    <w:rsid w:val="00702FED"/>
    <w:rsid w:val="00703B89"/>
    <w:rsid w:val="00726090"/>
    <w:rsid w:val="007260B8"/>
    <w:rsid w:val="00735656"/>
    <w:rsid w:val="00737DD8"/>
    <w:rsid w:val="00741215"/>
    <w:rsid w:val="00741D3C"/>
    <w:rsid w:val="007524A6"/>
    <w:rsid w:val="00761C4F"/>
    <w:rsid w:val="00763E6F"/>
    <w:rsid w:val="00765F64"/>
    <w:rsid w:val="00773440"/>
    <w:rsid w:val="00781CB8"/>
    <w:rsid w:val="00782494"/>
    <w:rsid w:val="00793CD7"/>
    <w:rsid w:val="00794573"/>
    <w:rsid w:val="007A0B4F"/>
    <w:rsid w:val="007A15AD"/>
    <w:rsid w:val="007A1D70"/>
    <w:rsid w:val="007B5542"/>
    <w:rsid w:val="007C20C4"/>
    <w:rsid w:val="007D0243"/>
    <w:rsid w:val="007D248F"/>
    <w:rsid w:val="007F13C9"/>
    <w:rsid w:val="008078DC"/>
    <w:rsid w:val="00807ADD"/>
    <w:rsid w:val="00810D89"/>
    <w:rsid w:val="00811761"/>
    <w:rsid w:val="00814B1E"/>
    <w:rsid w:val="00814B68"/>
    <w:rsid w:val="008150E0"/>
    <w:rsid w:val="00817818"/>
    <w:rsid w:val="00832AD7"/>
    <w:rsid w:val="008421D7"/>
    <w:rsid w:val="00852705"/>
    <w:rsid w:val="00863006"/>
    <w:rsid w:val="0088005F"/>
    <w:rsid w:val="00883514"/>
    <w:rsid w:val="00884E80"/>
    <w:rsid w:val="00891FC9"/>
    <w:rsid w:val="00892DD2"/>
    <w:rsid w:val="00895CD5"/>
    <w:rsid w:val="008B67F6"/>
    <w:rsid w:val="008C204E"/>
    <w:rsid w:val="008E267D"/>
    <w:rsid w:val="008E4316"/>
    <w:rsid w:val="008E544B"/>
    <w:rsid w:val="008E6C0F"/>
    <w:rsid w:val="008E7E5C"/>
    <w:rsid w:val="008F4988"/>
    <w:rsid w:val="008F5C1E"/>
    <w:rsid w:val="008F61EC"/>
    <w:rsid w:val="00900675"/>
    <w:rsid w:val="00904E41"/>
    <w:rsid w:val="009055A1"/>
    <w:rsid w:val="009123A6"/>
    <w:rsid w:val="00916158"/>
    <w:rsid w:val="0091790C"/>
    <w:rsid w:val="00922EE4"/>
    <w:rsid w:val="009246E7"/>
    <w:rsid w:val="00925995"/>
    <w:rsid w:val="00926833"/>
    <w:rsid w:val="00926B15"/>
    <w:rsid w:val="00927C9C"/>
    <w:rsid w:val="0093749B"/>
    <w:rsid w:val="009379E9"/>
    <w:rsid w:val="009416BF"/>
    <w:rsid w:val="009418E4"/>
    <w:rsid w:val="00942D78"/>
    <w:rsid w:val="00944013"/>
    <w:rsid w:val="009452E6"/>
    <w:rsid w:val="00952082"/>
    <w:rsid w:val="009520AF"/>
    <w:rsid w:val="00952E78"/>
    <w:rsid w:val="00954C9D"/>
    <w:rsid w:val="00957188"/>
    <w:rsid w:val="00960D83"/>
    <w:rsid w:val="00966786"/>
    <w:rsid w:val="0098416A"/>
    <w:rsid w:val="009A0A56"/>
    <w:rsid w:val="009A3551"/>
    <w:rsid w:val="009B4423"/>
    <w:rsid w:val="009C1D9E"/>
    <w:rsid w:val="009C5422"/>
    <w:rsid w:val="009C7758"/>
    <w:rsid w:val="009D67CB"/>
    <w:rsid w:val="009D6B6E"/>
    <w:rsid w:val="009F248E"/>
    <w:rsid w:val="00A00EF2"/>
    <w:rsid w:val="00A029D1"/>
    <w:rsid w:val="00A056C1"/>
    <w:rsid w:val="00A062FE"/>
    <w:rsid w:val="00A11211"/>
    <w:rsid w:val="00A15C0F"/>
    <w:rsid w:val="00A222E1"/>
    <w:rsid w:val="00A34B52"/>
    <w:rsid w:val="00A368B4"/>
    <w:rsid w:val="00A36B5A"/>
    <w:rsid w:val="00A43B69"/>
    <w:rsid w:val="00A71294"/>
    <w:rsid w:val="00A7472A"/>
    <w:rsid w:val="00A75397"/>
    <w:rsid w:val="00A753CB"/>
    <w:rsid w:val="00A8799A"/>
    <w:rsid w:val="00A942AD"/>
    <w:rsid w:val="00A94457"/>
    <w:rsid w:val="00AA4F5A"/>
    <w:rsid w:val="00AB10A5"/>
    <w:rsid w:val="00AB24AF"/>
    <w:rsid w:val="00AC2E61"/>
    <w:rsid w:val="00AC3528"/>
    <w:rsid w:val="00AC443E"/>
    <w:rsid w:val="00AD2601"/>
    <w:rsid w:val="00AD3988"/>
    <w:rsid w:val="00AD571C"/>
    <w:rsid w:val="00AE34DE"/>
    <w:rsid w:val="00AE3725"/>
    <w:rsid w:val="00AF3B03"/>
    <w:rsid w:val="00B05D83"/>
    <w:rsid w:val="00B1705C"/>
    <w:rsid w:val="00B17754"/>
    <w:rsid w:val="00B225BC"/>
    <w:rsid w:val="00B241B1"/>
    <w:rsid w:val="00B26769"/>
    <w:rsid w:val="00B309A8"/>
    <w:rsid w:val="00B61A5A"/>
    <w:rsid w:val="00B6258F"/>
    <w:rsid w:val="00B65929"/>
    <w:rsid w:val="00B71CEF"/>
    <w:rsid w:val="00B731C6"/>
    <w:rsid w:val="00B77E80"/>
    <w:rsid w:val="00B8218D"/>
    <w:rsid w:val="00B908BE"/>
    <w:rsid w:val="00B90A6A"/>
    <w:rsid w:val="00B92668"/>
    <w:rsid w:val="00B96018"/>
    <w:rsid w:val="00BA5F81"/>
    <w:rsid w:val="00BA6115"/>
    <w:rsid w:val="00BA6DB6"/>
    <w:rsid w:val="00BA7EB4"/>
    <w:rsid w:val="00BB4470"/>
    <w:rsid w:val="00BC033D"/>
    <w:rsid w:val="00BC26EB"/>
    <w:rsid w:val="00BC5E35"/>
    <w:rsid w:val="00BD5C28"/>
    <w:rsid w:val="00BD69B1"/>
    <w:rsid w:val="00BE3194"/>
    <w:rsid w:val="00BE6C07"/>
    <w:rsid w:val="00BE7005"/>
    <w:rsid w:val="00BF0EB6"/>
    <w:rsid w:val="00BF7275"/>
    <w:rsid w:val="00BF76F0"/>
    <w:rsid w:val="00C04E0D"/>
    <w:rsid w:val="00C056CD"/>
    <w:rsid w:val="00C06F4C"/>
    <w:rsid w:val="00C14135"/>
    <w:rsid w:val="00C15222"/>
    <w:rsid w:val="00C1643E"/>
    <w:rsid w:val="00C17665"/>
    <w:rsid w:val="00C263FE"/>
    <w:rsid w:val="00C37336"/>
    <w:rsid w:val="00C41706"/>
    <w:rsid w:val="00C51580"/>
    <w:rsid w:val="00C57F0E"/>
    <w:rsid w:val="00C650E5"/>
    <w:rsid w:val="00C67190"/>
    <w:rsid w:val="00C71620"/>
    <w:rsid w:val="00C75EBC"/>
    <w:rsid w:val="00C77D2F"/>
    <w:rsid w:val="00C802AC"/>
    <w:rsid w:val="00C8054C"/>
    <w:rsid w:val="00C83EEE"/>
    <w:rsid w:val="00C95B7B"/>
    <w:rsid w:val="00CA47FB"/>
    <w:rsid w:val="00CB3865"/>
    <w:rsid w:val="00CC16D9"/>
    <w:rsid w:val="00CC1A22"/>
    <w:rsid w:val="00CD66E4"/>
    <w:rsid w:val="00CE13C7"/>
    <w:rsid w:val="00CE2871"/>
    <w:rsid w:val="00CF185D"/>
    <w:rsid w:val="00CF417B"/>
    <w:rsid w:val="00CF793D"/>
    <w:rsid w:val="00D003D6"/>
    <w:rsid w:val="00D05C7A"/>
    <w:rsid w:val="00D061FF"/>
    <w:rsid w:val="00D06786"/>
    <w:rsid w:val="00D06BDC"/>
    <w:rsid w:val="00D07FA5"/>
    <w:rsid w:val="00D100D6"/>
    <w:rsid w:val="00D107AA"/>
    <w:rsid w:val="00D1198A"/>
    <w:rsid w:val="00D3025E"/>
    <w:rsid w:val="00D30A73"/>
    <w:rsid w:val="00D404F7"/>
    <w:rsid w:val="00D40F06"/>
    <w:rsid w:val="00D622B0"/>
    <w:rsid w:val="00D712EF"/>
    <w:rsid w:val="00D82D2A"/>
    <w:rsid w:val="00D8380F"/>
    <w:rsid w:val="00D90D43"/>
    <w:rsid w:val="00D94432"/>
    <w:rsid w:val="00DA18A8"/>
    <w:rsid w:val="00DA4144"/>
    <w:rsid w:val="00DB78DA"/>
    <w:rsid w:val="00DD534B"/>
    <w:rsid w:val="00DD556D"/>
    <w:rsid w:val="00DD5A4E"/>
    <w:rsid w:val="00DE4EB0"/>
    <w:rsid w:val="00DF2909"/>
    <w:rsid w:val="00E0604E"/>
    <w:rsid w:val="00E16BD9"/>
    <w:rsid w:val="00E33868"/>
    <w:rsid w:val="00E51CD0"/>
    <w:rsid w:val="00E53486"/>
    <w:rsid w:val="00E61DC8"/>
    <w:rsid w:val="00E77F69"/>
    <w:rsid w:val="00E814FB"/>
    <w:rsid w:val="00E91D90"/>
    <w:rsid w:val="00EA31CF"/>
    <w:rsid w:val="00EA42FE"/>
    <w:rsid w:val="00EA4C70"/>
    <w:rsid w:val="00EB2058"/>
    <w:rsid w:val="00EC2208"/>
    <w:rsid w:val="00EC2423"/>
    <w:rsid w:val="00EC37EE"/>
    <w:rsid w:val="00ED7B5B"/>
    <w:rsid w:val="00EE0ED4"/>
    <w:rsid w:val="00EE613F"/>
    <w:rsid w:val="00EE7220"/>
    <w:rsid w:val="00EF4437"/>
    <w:rsid w:val="00F035C7"/>
    <w:rsid w:val="00F05D49"/>
    <w:rsid w:val="00F10A34"/>
    <w:rsid w:val="00F210B2"/>
    <w:rsid w:val="00F22A88"/>
    <w:rsid w:val="00F2520F"/>
    <w:rsid w:val="00F30793"/>
    <w:rsid w:val="00F3265F"/>
    <w:rsid w:val="00F333A2"/>
    <w:rsid w:val="00F34851"/>
    <w:rsid w:val="00F369F9"/>
    <w:rsid w:val="00F417AE"/>
    <w:rsid w:val="00F42600"/>
    <w:rsid w:val="00F53B6C"/>
    <w:rsid w:val="00F605DA"/>
    <w:rsid w:val="00F620A8"/>
    <w:rsid w:val="00F67EAA"/>
    <w:rsid w:val="00F7009D"/>
    <w:rsid w:val="00F76A5E"/>
    <w:rsid w:val="00F77129"/>
    <w:rsid w:val="00F85295"/>
    <w:rsid w:val="00FD71E3"/>
    <w:rsid w:val="00FE20E2"/>
    <w:rsid w:val="00FE3883"/>
    <w:rsid w:val="00FE48B1"/>
    <w:rsid w:val="00FF4564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097BB"/>
  <w15:chartTrackingRefBased/>
  <w15:docId w15:val="{D2065E19-9736-4BBD-A08F-AA503106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0BE8"/>
  </w:style>
  <w:style w:type="paragraph" w:styleId="Titolo1">
    <w:name w:val="heading 1"/>
    <w:basedOn w:val="Normale"/>
    <w:next w:val="Normale"/>
    <w:link w:val="Titolo1Carattere"/>
    <w:qFormat/>
    <w:rsid w:val="003515B6"/>
    <w:pPr>
      <w:keepNext/>
      <w:jc w:val="right"/>
      <w:outlineLvl w:val="0"/>
    </w:pPr>
    <w:rPr>
      <w:rFonts w:ascii="Arial" w:hAnsi="Arial" w:cs="Arial"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13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3515B6"/>
    <w:pPr>
      <w:keepNext/>
      <w:jc w:val="center"/>
      <w:outlineLvl w:val="2"/>
    </w:pPr>
    <w:rPr>
      <w:rFonts w:ascii="Arial" w:hAnsi="Arial" w:cs="Arial"/>
      <w:b/>
      <w:bCs/>
      <w:sz w:val="28"/>
      <w:szCs w:val="24"/>
    </w:rPr>
  </w:style>
  <w:style w:type="paragraph" w:styleId="Titolo6">
    <w:name w:val="heading 6"/>
    <w:basedOn w:val="Normale"/>
    <w:next w:val="Normale"/>
    <w:qFormat/>
    <w:rsid w:val="00397E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A70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704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A7048"/>
  </w:style>
  <w:style w:type="paragraph" w:styleId="Testofumetto">
    <w:name w:val="Balloon Text"/>
    <w:basedOn w:val="Normale"/>
    <w:semiHidden/>
    <w:rsid w:val="004F26E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5674A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rsid w:val="00397EF6"/>
    <w:pPr>
      <w:spacing w:after="120"/>
      <w:ind w:left="283"/>
    </w:pPr>
  </w:style>
  <w:style w:type="paragraph" w:styleId="Rientrocorpodeltesto3">
    <w:name w:val="Body Text Indent 3"/>
    <w:basedOn w:val="Normale"/>
    <w:rsid w:val="00397EF6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E6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485DA5"/>
    <w:pPr>
      <w:spacing w:after="120"/>
    </w:pPr>
    <w:rPr>
      <w:sz w:val="16"/>
      <w:szCs w:val="16"/>
    </w:rPr>
  </w:style>
  <w:style w:type="character" w:styleId="Collegamentoipertestuale">
    <w:name w:val="Hyperlink"/>
    <w:uiPriority w:val="99"/>
    <w:rsid w:val="002A1E22"/>
    <w:rPr>
      <w:color w:val="0000FF"/>
      <w:u w:val="single"/>
    </w:rPr>
  </w:style>
  <w:style w:type="paragraph" w:customStyle="1" w:styleId="Standard">
    <w:name w:val="Standard"/>
    <w:rsid w:val="0039122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Intestazione1">
    <w:name w:val="Intestazione 1"/>
    <w:basedOn w:val="Standard"/>
    <w:next w:val="Standard"/>
    <w:rsid w:val="0039122C"/>
    <w:pPr>
      <w:keepNext/>
    </w:pPr>
    <w:rPr>
      <w:sz w:val="28"/>
      <w:szCs w:val="28"/>
      <w:lang w:val="it-IT"/>
    </w:rPr>
  </w:style>
  <w:style w:type="paragraph" w:customStyle="1" w:styleId="Default">
    <w:name w:val="Default"/>
    <w:basedOn w:val="Normale"/>
    <w:rsid w:val="0039122C"/>
    <w:pPr>
      <w:widowControl w:val="0"/>
      <w:autoSpaceDE w:val="0"/>
      <w:autoSpaceDN w:val="0"/>
      <w:adjustRightInd w:val="0"/>
    </w:pPr>
    <w:rPr>
      <w:rFonts w:ascii="Bitstream Vera Serif" w:cs="Bitstream Vera Serif"/>
      <w:sz w:val="24"/>
      <w:szCs w:val="24"/>
      <w:lang w:val="de-DE"/>
    </w:rPr>
  </w:style>
  <w:style w:type="paragraph" w:customStyle="1" w:styleId="WW-Default">
    <w:name w:val="WW-Default"/>
    <w:basedOn w:val="Default"/>
    <w:rsid w:val="0039122C"/>
    <w:rPr>
      <w:rFonts w:ascii="Tahoma" w:cs="Tahoma"/>
    </w:rPr>
  </w:style>
  <w:style w:type="paragraph" w:customStyle="1" w:styleId="Contenutotabella">
    <w:name w:val="Contenuto tabella"/>
    <w:basedOn w:val="Normale"/>
    <w:rsid w:val="0039122C"/>
    <w:pPr>
      <w:widowControl w:val="0"/>
      <w:autoSpaceDE w:val="0"/>
      <w:autoSpaceDN w:val="0"/>
      <w:adjustRightInd w:val="0"/>
    </w:pPr>
    <w:rPr>
      <w:sz w:val="24"/>
      <w:szCs w:val="24"/>
      <w:lang w:val="de-DE"/>
    </w:rPr>
  </w:style>
  <w:style w:type="character" w:customStyle="1" w:styleId="stilemessaggiodipostaelettronica17">
    <w:name w:val="stilemessaggiodipostaelettronica17"/>
    <w:semiHidden/>
    <w:rsid w:val="002C4661"/>
    <w:rPr>
      <w:rFonts w:ascii="Arial" w:hAnsi="Arial" w:cs="Arial" w:hint="default"/>
      <w:color w:val="auto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C3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642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4180D"/>
    <w:rPr>
      <w:b/>
      <w:bCs/>
    </w:rPr>
  </w:style>
  <w:style w:type="paragraph" w:styleId="Corpotesto">
    <w:name w:val="Body Text"/>
    <w:basedOn w:val="Normale"/>
    <w:link w:val="CorpotestoCarattere"/>
    <w:rsid w:val="007A15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A15AD"/>
  </w:style>
  <w:style w:type="paragraph" w:customStyle="1" w:styleId="Paragrafoelenco1">
    <w:name w:val="Paragrafo elenco1"/>
    <w:basedOn w:val="Normale"/>
    <w:rsid w:val="007A15AD"/>
    <w:pPr>
      <w:suppressAutoHyphens/>
      <w:ind w:left="1356" w:right="348" w:hanging="360"/>
      <w:jc w:val="both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table" w:customStyle="1" w:styleId="TableGrid">
    <w:name w:val="TableGrid"/>
    <w:rsid w:val="0037121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413E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5015FA"/>
    <w:rPr>
      <w:rFonts w:ascii="Arial" w:hAnsi="Arial" w:cs="Arial"/>
      <w:sz w:val="28"/>
      <w:szCs w:val="24"/>
    </w:rPr>
  </w:style>
  <w:style w:type="paragraph" w:styleId="Titolo">
    <w:name w:val="Title"/>
    <w:basedOn w:val="Normale"/>
    <w:next w:val="Normale"/>
    <w:link w:val="TitoloCarattere"/>
    <w:qFormat/>
    <w:rsid w:val="00892D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89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92DD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892DD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892DD2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892DD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D07FA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07FA5"/>
  </w:style>
  <w:style w:type="character" w:styleId="Rimandonotaapidipagina">
    <w:name w:val="footnote reference"/>
    <w:basedOn w:val="Carpredefinitoparagrafo"/>
    <w:rsid w:val="00D07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53D0B"/>
                    <w:right w:val="none" w:sz="0" w:space="0" w:color="auto"/>
                  </w:divBdr>
                  <w:divsChild>
                    <w:div w:id="224947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95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639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53D0B"/>
            <w:right w:val="none" w:sz="0" w:space="0" w:color="auto"/>
          </w:divBdr>
        </w:div>
      </w:divsChild>
    </w:div>
    <w:div w:id="687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76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coverfo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13EB-1EB5-42C2-9ED5-CD635FB4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borgogna</Company>
  <LinksUpToDate>false</LinksUpToDate>
  <CharactersWithSpaces>3647</CharactersWithSpaces>
  <SharedDoc>false</SharedDoc>
  <HLinks>
    <vt:vector size="60" baseType="variant"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_Toc448216966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_Toc448216965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_Toc448216964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_Toc448216963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_Toc448216962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_Toc448216961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_Toc448216960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_Toc448216959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_Toc448216958</vt:lpwstr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http://www.coverfop.it/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Claudio.Osenga</dc:creator>
  <cp:keywords/>
  <dc:description/>
  <cp:lastModifiedBy>Claudio Osenga</cp:lastModifiedBy>
  <cp:revision>2</cp:revision>
  <cp:lastPrinted>2022-04-07T08:41:00Z</cp:lastPrinted>
  <dcterms:created xsi:type="dcterms:W3CDTF">2024-09-02T16:03:00Z</dcterms:created>
  <dcterms:modified xsi:type="dcterms:W3CDTF">2024-09-02T16:03:00Z</dcterms:modified>
</cp:coreProperties>
</file>